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73" w:rsidRDefault="002B0C73" w:rsidP="002B0C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21C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Pr="0078321C">
        <w:rPr>
          <w:rFonts w:ascii="Times New Roman" w:eastAsia="Calibri" w:hAnsi="Times New Roman" w:cs="Times New Roman"/>
          <w:sz w:val="28"/>
          <w:szCs w:val="28"/>
        </w:rPr>
        <w:t>дошкольное образовательное</w:t>
      </w:r>
    </w:p>
    <w:p w:rsidR="002B0C73" w:rsidRDefault="002B0C73" w:rsidP="002B0C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  <w:r w:rsidRPr="0078321C">
        <w:rPr>
          <w:rFonts w:ascii="Times New Roman" w:eastAsia="Calibri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2B0C73" w:rsidRPr="0078321C" w:rsidRDefault="002B0C73" w:rsidP="002B0C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21C">
        <w:rPr>
          <w:rFonts w:ascii="Times New Roman" w:eastAsia="Calibri" w:hAnsi="Times New Roman" w:cs="Times New Roman"/>
          <w:sz w:val="28"/>
          <w:szCs w:val="28"/>
        </w:rPr>
        <w:t xml:space="preserve"> г. Гулькевичи муниципального образования </w:t>
      </w:r>
    </w:p>
    <w:p w:rsidR="002B0C73" w:rsidRPr="0078321C" w:rsidRDefault="002B0C73" w:rsidP="002B0C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321C">
        <w:rPr>
          <w:rFonts w:ascii="Times New Roman" w:eastAsia="Calibri" w:hAnsi="Times New Roman" w:cs="Times New Roman"/>
          <w:sz w:val="28"/>
          <w:szCs w:val="28"/>
        </w:rPr>
        <w:t>Гулькевичский</w:t>
      </w:r>
      <w:proofErr w:type="spellEnd"/>
      <w:r w:rsidRPr="0078321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</w:pP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</w:pPr>
      <w:r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 xml:space="preserve">               </w:t>
      </w:r>
      <w:r w:rsidRPr="00072C77"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 xml:space="preserve">    Консультация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</w:pPr>
      <w:r w:rsidRPr="00072C77"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 xml:space="preserve">                             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</w:pPr>
      <w:r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 xml:space="preserve">    </w:t>
      </w:r>
      <w:r w:rsidRPr="00072C77"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>для воспитателей   на тему:</w:t>
      </w:r>
    </w:p>
    <w:p w:rsidR="00AB2EC2" w:rsidRPr="002B0C73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48"/>
          <w:szCs w:val="48"/>
          <w:lang w:eastAsia="ru-RU"/>
        </w:rPr>
      </w:pPr>
      <w:r w:rsidRPr="00072C77">
        <w:rPr>
          <w:rFonts w:ascii="Arial" w:eastAsia="Times New Roman" w:hAnsi="Arial" w:cs="Arial"/>
          <w:b/>
          <w:i/>
          <w:color w:val="000000"/>
          <w:sz w:val="48"/>
          <w:szCs w:val="48"/>
          <w:lang w:eastAsia="ru-RU"/>
        </w:rPr>
        <w:br/>
      </w:r>
      <w:r w:rsidR="002B0C73">
        <w:rPr>
          <w:rFonts w:ascii="Arial" w:eastAsia="Times New Roman" w:hAnsi="Arial" w:cs="Arial"/>
          <w:b/>
          <w:i/>
          <w:color w:val="000000"/>
          <w:sz w:val="48"/>
          <w:szCs w:val="48"/>
          <w:lang w:eastAsia="ru-RU"/>
        </w:rPr>
        <w:t xml:space="preserve">      </w:t>
      </w:r>
      <w:r w:rsidRPr="00072C77"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>«</w:t>
      </w:r>
      <w:r w:rsidR="00AB2EC2"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 xml:space="preserve"> </w:t>
      </w:r>
      <w:r w:rsidRPr="00072C77"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 xml:space="preserve">Приобщение дошкольников </w:t>
      </w:r>
    </w:p>
    <w:p w:rsidR="00AB2EC2" w:rsidRDefault="00AB2EC2" w:rsidP="00072C77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</w:pPr>
    </w:p>
    <w:p w:rsidR="00072C77" w:rsidRPr="00AB2EC2" w:rsidRDefault="00AB2EC2" w:rsidP="00072C77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</w:pPr>
      <w:r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 xml:space="preserve">     </w:t>
      </w:r>
      <w:r w:rsidR="00072C77" w:rsidRPr="00072C77"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 xml:space="preserve">к </w:t>
      </w:r>
      <w:r w:rsidR="00072C77"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 xml:space="preserve"> </w:t>
      </w:r>
      <w:proofErr w:type="spellStart"/>
      <w:r w:rsidR="00072C77" w:rsidRPr="00072C77"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>народнои</w:t>
      </w:r>
      <w:proofErr w:type="spellEnd"/>
      <w:r w:rsidR="00072C77" w:rsidRPr="00072C77"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>̆ культуре Кубани</w:t>
      </w:r>
      <w:r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 xml:space="preserve"> </w:t>
      </w:r>
      <w:r w:rsidR="00072C77" w:rsidRPr="00072C77">
        <w:rPr>
          <w:rFonts w:ascii="Georgia" w:eastAsia="Times New Roman" w:hAnsi="Georgia" w:cs="Arial"/>
          <w:b/>
          <w:i/>
          <w:color w:val="000000"/>
          <w:sz w:val="48"/>
          <w:szCs w:val="48"/>
          <w:lang w:eastAsia="ru-RU"/>
        </w:rPr>
        <w:t>»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48"/>
          <w:szCs w:val="48"/>
          <w:lang w:eastAsia="ru-RU"/>
        </w:rPr>
      </w:pPr>
      <w:r w:rsidRPr="00072C77">
        <w:rPr>
          <w:rFonts w:ascii="Arial" w:eastAsia="Times New Roman" w:hAnsi="Arial" w:cs="Arial"/>
          <w:b/>
          <w:i/>
          <w:color w:val="000000"/>
          <w:sz w:val="48"/>
          <w:szCs w:val="48"/>
          <w:lang w:eastAsia="ru-RU"/>
        </w:rPr>
        <w:br/>
      </w:r>
    </w:p>
    <w:p w:rsidR="002B0C73" w:rsidRDefault="002B0C73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48"/>
          <w:szCs w:val="48"/>
          <w:lang w:eastAsia="ru-RU"/>
        </w:rPr>
      </w:pPr>
    </w:p>
    <w:p w:rsidR="002B0C73" w:rsidRDefault="002B0C73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48"/>
          <w:szCs w:val="48"/>
          <w:lang w:eastAsia="ru-RU"/>
        </w:rPr>
        <w:t xml:space="preserve">              </w:t>
      </w:r>
      <w:r w:rsidR="00AB2E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Подготовил: воспитатель</w:t>
      </w:r>
      <w:r w:rsidR="00072C77" w:rsidRPr="00072C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2B0C73" w:rsidRDefault="002B0C73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0C73" w:rsidRDefault="002B0C73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0C73" w:rsidRDefault="002B0C73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="00072C77" w:rsidRPr="00072C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Веряскина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 Г.                           </w:t>
      </w:r>
    </w:p>
    <w:p w:rsidR="002B0C73" w:rsidRDefault="002B0C73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0C73" w:rsidRDefault="002B0C73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0C73" w:rsidRDefault="002B0C73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0C73" w:rsidRDefault="002B0C73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0C73" w:rsidRDefault="002B0C73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0C73" w:rsidRDefault="002B0C73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0C73" w:rsidRDefault="002B0C73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0C73" w:rsidRDefault="002B0C73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266E4" w:rsidRPr="002B0C73" w:rsidRDefault="002B0C73" w:rsidP="002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</w:t>
      </w:r>
      <w:r w:rsidR="00072C77" w:rsidRPr="002B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C73" w:rsidRDefault="002B0C73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2B0C73" w:rsidRDefault="002B0C73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2B0C73" w:rsidRDefault="002B0C73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lastRenderedPageBreak/>
        <w:t>Новые формы взаимодействия  с семьёй «Приобщение дошкольников к народной культуре Кубани»</w:t>
      </w:r>
    </w:p>
    <w:p w:rsidR="00AB2EC2" w:rsidRPr="00AB2EC2" w:rsidRDefault="00AB2EC2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Любимый уголок земли, где ты родился и живешь, называется Малой Родиной. Именно с нее начинается познание ребенком окружающего мира. Недаром в народе говорят: «Кубань — родная земля», «Кубан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ь-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жемчужина России», «Кубань — наша Родина», «Кубань- мать родная», «Кубань- житница России».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Ой, Кубань, ты мать родная!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Край станиц и хуторов.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Степь от края и до края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Тонет в золоте хлебов.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Это счастье — жить на свете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 тобой весь век дышать.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 встречать твои рассветы,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 закаты провожать…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Так отобразил поэт свой восторг, свою сопричастность любимому краю, свою любовь к родной кубанской земле.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Пожалуй, ни в одном другом уголке нашей страны, ни в какой другой области и другом крае нет такого творческого своеобразия, такого уникального творческого сплава, как у нас на Кубани. В кубанской народной культуре соединились разом богатырская русская удаль и раздолье, стремительность русской души, задумчивая лиричность, веселая разухабистость, вечное стремление к 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прекрасному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и тут же чисто украинская располагающая задушевность и мягкость, доброта, щедрая и талантливая </w:t>
      </w:r>
      <w:proofErr w:type="spell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мастеровитость</w:t>
      </w:r>
      <w:proofErr w:type="spell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Такой уникальный, самородный сплав возник, естественно, в результате заселения Кубани переселенцами черноморскими запорожскими казаками и донскими казаками, беглыми потомками русских крестьян. Но и этим не объяснить всего своеобразия кубанской культуры. Два могучих корня сплелись в одну крону — кубанскую культуру. Но и эти два дерева — русское и украинское — «опылялись цветом» ближних народов — польских, болгарских, сербских, кавказских.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задушевной кубанской казачьей песне, в ажурной легкости кубанской </w:t>
      </w:r>
      <w:proofErr w:type="spell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ковани</w:t>
      </w:r>
      <w:proofErr w:type="spell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в красочном рисунке старинной прялки, в народной инкрустированной соломкой шкатулке, в наивной и радостной по цвету, росписи бытовой утвари, в черно-красном узоре вышитого рушника запечатлены представления о подлинной красоте и традициях кубанского народа.</w:t>
      </w:r>
      <w:proofErr w:type="gramEnd"/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Меняются времена, эпохи, люди. Но вечным остается стремление человека к добру, любви, свету, красоте, истине. Нельзя быть равнодушным к истокам национальной культуры, особенно нашей родной, кубанской.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 сожалению, мы растеряли многие ценности души человеческой, и даже возродившееся приобщение к церкви, не дает быстрых результатов. Мы недостаточно знаем свои традиции, культуру, свои корни. И, это огорчает, ведь любой другой народ нашей страны знает и бережно хранит свои национальные традиции, праздники, обряды, песни, танцы. И такая великая нация, как русская, должна передавать их из поколения в поколения. Ведь культурный пласт к нашему великому счастью, еще остается в городе и особенно на селе.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Детство — пора эмоционального восприятия окружающего мира и только в этом возрасте душевный отклик на события, их отражение в литературе, музыке, изобразительном искусстве самый непосредственный искренний и чистосердечный. Глубина детских переживаний – благодатная среда для зарождения и формирования любви к Отчизне, к малой Родине, народным ценностям. В.А.Сухомлинский говорил, что детство – это каждодневное открытие мира и нужно сделать так, чтобы это открытие стало, прежде всего, познанием человека и Отечества, чтобы в детский ум и сердце входила красота Отечества. Уже в дошкольном детстве у ребенка зарождается самосознание, а значит, и осознанное отношение к окружающей его действительности: природе, быту, </w:t>
      </w: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общественным явлениям, укладу семьи, проявляется первый интерес к родовым и историческим корням, зарождается чувство любования и гордости по отношению к народным традициям, народным ценностям и искусству.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Любовь маленького ребенка – дошкольника к Родине, приобщение его к народным традициям, начинается с отношения к самым близким людям – отцу, матери, дедушке, бабушке, с любви к дому, улице, на которой он живет, детскому саду, городу.</w:t>
      </w:r>
      <w:proofErr w:type="gramEnd"/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моей работе с детьми возникла необходимость взглянуть на воспитание с современных позиций, реализовать на практике условия для всестороннего развития дошкольников через приобщение их к ценностям народной кубанской культуры. Именно поэтому я начала работать над восстановлением утраченных связей между поколениями, формированием у детей чувства исторической сопричастности к своему роду, историческим корням.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Для реализации поставленной мной задачи – приобщения дошкольников к ценностям народной кубанской культуры — я использовала содержательное общение, эмоционально-личностное взаимодействие с детьми вокруг ярких, специально подобранных дидактических пособий в форме диалога, прочтения нравственных смыслов художественных произведений литературы, изобразительного и музыкального искусства.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Сообразно выводам Л.С.Выгодского следует, что в основе развития и формирования личности лежит процесс </w:t>
      </w:r>
      <w:proofErr w:type="spell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интериоризации</w:t>
      </w:r>
      <w:proofErr w:type="spell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т.е. механизм заимствования, присвоения образцов поведения и способов организации межличностных отношений и взаимодействий, которые демонстрируют значимые для ребенка люди и интересные персонажи (совокупность психологических механизмов подражания, эмоционального заражения, идентификации)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Учитывая это, широко использовала народное творчество. В народных играх, песнях, танцах содержится богатый материал для нравственного воспитания ребенка. В простой, иногда в шуточной форме музыкальный репертуар прививает детям чувство товарищества и дружелюбия, учит осуждать такие качества, как лень, зависть, тщеславие.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Использование в работе с детьми народного фольклора помогло приобщить их к истории, культуре и традициям Кубанского народа; обогатило личный опыт дошкольников в традиции народных праздников и событий семьи; дало положительный результат в воспитании личностной культуры гражданин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а-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жителя Кубани.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Постепенно, в ходе работы, мною был составлен перспективный план по приобщению детей к кубанской национальной культуре, включающий в себя и задачи патриотического и гражданского воспитания.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Задачи патриотического и гражданского воспитания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Формирование отношения: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 людям, населяющим страну;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моральным ценностям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 культуре, традициям,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обычаям народа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 государственному устройству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Но опыт работы показал необходимость вести работу по приобщению к кубанской национальной культуре не только с детьми, но и с родителями. В ходе бесед, анкетирования родителей выяснила необходимость обогащения и расширения их знаний о Кубани, представлений о народных промыслах, о прошлом нашей малой Родины, ее культуре, традициях, музыкальн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о-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песенном искусстве.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Работу с родителями начинала «из 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далека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». Сначала обращалась к ним с просьбой найти какие-либо предметы народных мастеров, затем оказать помощь в изготовлении атрибутов к праздникам и развлечениям, приглашала родителей на них сначала в качестве зрителей, а потом и как участников. Так постепенно родители тоже стали проявлять интерес к кубанской культуре, обычаям и традициям своих предков. У родителей тоже возникла необходимость более углубленного изучения своих «корней». Для обогащения и </w:t>
      </w: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расширения представлений о народной культуре, учитывая пожелания родителей, мною были подготовлены консультации на заинтересовавшие их темы: «Крещение ребенка», «Праздник Рождества Христова», «Здравствуй, честная госпожа, Масленица».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Темы для проведения бесед и занятий с детьми подбирала с учетом того, что их интересует, поддерживая тем самым интерес дошкольников к событиям и явлениям общественной жизни. Вот некоторые из них: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-«Мой дом»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-«Труд моих родителей»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-«Моя родословная»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-«Что означают 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мои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имя и фамилия»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-«Где рубашка растет?»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-«Кубанские традиции»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«Моя Кубань — здесь я живу»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-«Кубанская горница»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-«Главный город Кубани»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-«Кубанские ремесла»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-«Как хлеб на стол пришел?»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-«Кубанские игры и пени»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Дети с интересом слушали рассказы о родном крае, нашем городе, о том, что означают их имена и фамилии. Каждому интересно было узнать что-то новое, особенно о своих далеких предках, их жизни и ремеслах. Такие беседы способствовали тому, что дети стали более вежливы в общении между собой, внимательны и добры по отношению 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своим близким. У них появилось чувство привязанности и любви к родному городу, восхищение его красотой. Дети приобщались к миру взрослых, у них воспитывались патриотические чувства.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Проведение дидактических игр «Подбери имя», «Назови ласково», «Угадай, кто я?» помогло закрепить знания детей о семье, родственных взаимоотношениях, именах.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Рассказ о крещении детей и этом старинном семейном обряде вызвал у детей неподдельный интерес и приятные воспоминания о своих крестных родителях, о том, как их крестили, как они ходили в гости к своим вторым родителям на праздник Рождества. После бесед и праздников, в которых дети принимали активное участие, они стали включать в сюжетные игры отдельные элементы обрядов. Но чтобы интерес к семейным обрядам не угасал быстро, я использовала народное поэтическое слово – образец духовного служения людям. Народное поэтическое слово как родник, как чистый ключ, бьющий из недр земли, к которому припадают поколения, наполняясь живительной силой. Народное слово передает прошлое, поступь настоящего и будущего. Ведь не зря звучат из поколения в поколение материнские колыбельные песни, сказки, </w:t>
      </w:r>
      <w:proofErr w:type="spell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потешки</w:t>
      </w:r>
      <w:proofErr w:type="spell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небылички</w:t>
      </w:r>
      <w:proofErr w:type="spell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поговорки, басенки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… А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 деревнях и станицах продолжают жить старинные обряды, традиционные праздники, гуляния, содержащие в себе стихи, песни, танцы, игровые приемы, а главное – народную мудрость.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Песенки поговорки, стихи, </w:t>
      </w:r>
      <w:proofErr w:type="spell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потешки</w:t>
      </w:r>
      <w:proofErr w:type="spell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прекрасный речевой материал, который я использовала в работе. На его основе у ребенка отрабатываются понимание текста, возникает ситуативная связь между смысловым содержанием и конкретным действием. Знакомство детей с фольклором является еще одной скрытой пружиной действенного влияния народной поэзии и творчества на умственное, познавательное развитие ребенка.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Н.И.Костомаров в книге «Домашняя жизнь и нравы великорусского народа» писал следующее: «Взрослый, используя народную педагогику и мудрость, приносит посредством умелой интерпретации слова, жеста, действия и смыслового содержания – открывает ребенку в доступной форме «внутреннее» скрытое богатство. «Внутреннее богатство» — это удивительное ожидание радости, светлое восприятие взрослого человека, приятие его непререкаемого авторитета и ожидание … 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ожидание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добра, добра и только добра.»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Простота малых фольклорных форм не имеет ничего общего с упрощенностью. В них заложена мудрость, проявляющаяся в умении несложными средствами решить сложные задачи. Сами тексты как бы оберегают ребенка, как бы говорят: ребенок мал, но не примитивен, ребенок несмышлен, но не глуп, ребенок беспомощен, но в нем сила роста, ребенок для матери, но уже и не для нее, а для мира.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Крохотные произведения, которые мы заучивали вместе с детьми, философичны в своей основе, поэтому они обращены внутрь человека. Например, колыбельные песни – сколько в них заложено ласки, нежности, любви и спокойствия. Слушая такие песенки, дети сразу же успокаиваются и затихают, просят спеть колыбельную песенку еще не раз. После знакомства с колыбельными песнями, дети стали часто использовать их во время таких игр, как «Моя семья», «Дом казака», «Детский сад». Я отметила, что колыбельные песни побуждают детей ласково, заботливо и бережно относиться не только к куклам, но и друг к другу и своим близким.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Рассказывая детям о родном крае, городе, об их собственном доме, я дала представления о том, что это наша малая Родина. Но дом – это не просто строение, эт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о-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жилище человека, его родных и близких, самых дорогих ему людей. В родном доме проходит вся бытовая жизнь человека от начала и до конца. Наш родной город совсем маленький, но и в нем есть разные дома: есть «городские» и есть «сельские». Да и сами дети живут в разных домах, в разных условиях, поэтому каждый с интересом слушал товарищей и с особой теплотой и с желанием рассказывал о своем собственном доме. Таким образом, мы вместе с детьми выявили сходства и различия между городом и селом. С огромным интересом дети рассматривали фотографии и эскизы сельских домов украшенных ажурной резьбой по дереву. Резьбой украшали все детали дома – </w:t>
      </w:r>
      <w:proofErr w:type="spell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причелины</w:t>
      </w:r>
      <w:proofErr w:type="spell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слуховые окна и балкончики, карнизы, наличники окон и дверей, крыльцо с навесом. Попутно рассказала детям, что из дерева кубанские мастера – резчики выполняли изделия для жилища: мебель, украшения, посуду, шкатулки и вазочки и т.д.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После знакомства с кубанскими строениями, рассказала о празднике «Новоселье», в чем его отличие от других праздников, что принято дарить в этом случае хозяевам дома. И сразу же оживились игры детей, они стали устраивать «новоселье» для кукол и готовить подарки для них: делали мебель из разных коробочек, наклеивали аппликации – коврики, рисовали картины для украшения дома. Когда дети стали делать коврики, я рассказала о кубанских мастерах ковроткачества, об особенностях орнамента и цветового решения, вместе с детьми подобрали материал для дидактической игры «Сплети коврик». Эта игра не только развивает воображение, фантазию, но и воспитывает усидчивость и развивает мелкую моторику пальцев рук. Для украшения кукольных домиков стали делать декоративное панно из различных лоскутков тканей. Познакомила детей с </w:t>
      </w:r>
      <w:proofErr w:type="spell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лоскутовой</w:t>
      </w:r>
      <w:proofErr w:type="spell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техникой. Объяснила, почему этот вид декоративного искусства пользовался популярностью у нас на Кубани. Дети стали приносить в группу разноцветные лоскутки различных по фактуре тканей. Когда лоскутов набралось много, мы вместе решили сделать декоративное панно – коллаж. Теперь наша совместная работа украшает групповую комнату.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Во время совместной работы над декоративным панно из лоскутков, рассказала детям, что у нас на Кубани в старину любили устраивать посиделки. На них собирались для того, чтобы веселее спорилась работа, чтобы при необходимости помочь друг другу. Объяснила, что на посиделках не только работали — вышивали, вязали, пряли. Совместная работа на посиделках всегда сопровождалась пением, шутками, прибаутками, загадыванием загадок, играми…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Загадки и сейчас пользуются у детей популярностью. Это полезное занятие для детского ума. Они дошли до наших дней из глубокой древности и имеют огромное значение, ведь с помощью загадок проверяется сообразительность и мудрость того или иного героя сказки, человека, ребенка. Загадки, говоря о каком – либо предмете, заставляют задуматься: откуда он появился, из чего и как сделан, для чего и каков он, на что похож… Поиски </w:t>
      </w: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отгадок развивают сообразительность, догадливость, приводят к пониманию связей одних предметов с другими и осознанию единства окружающего мира. Тематические загадки охватывают почти все предметы, которыми наполнены дом, хата, двор, то есть все то, что связано с жизнью человека и его хозяйством. Поэтому нетрудно было отыскать подходящие к любой теме загадки и дети всегда старались отыскать ответы на них.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Во время работы над лексической темой «Семья», беседовали с детьми о родственных отношениях. Уточнила кто такие бабушка и дедушка, брат им сестра, дядя и тетя, внук и внучка, племянник и племянница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… А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чтобы дети лучше усвоили эти понятия, попросила их принести из дома несколько фотографий. Мы собрали их в один альбом и по ним дети рассказывали о своих родных и близких, определяли, кто кем и для кого доводится, закрепляя термины родственных отношений. Так же для закрепления этих понятий проводили игру «Если я твоя племянница, то кто ты мне?!» Эта игра вызывает у детей смех, улучшает настроение, так как любой из играющих, может оказаться то бабушкой, то тетей, то братом…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Особое внимание детей обращаю на то, что мы живем на Кубани, а здесь издавна проживает талантливый народ – кубанские казаки. У казаков были свои обычаи и обряды. Так, например, у них мужчины носили серьги: в левом ухе серьга — старший сын, в правом ухе серьга – младший сын, наследник в обоих ушах серьги — единственный сын. Поначалу это вызывало у детей улыбку – мальчики с серьгами, но потом дети поняли, что означали серьги в ушах у кубанских казаков и для чего они их носили. Большое значение в работе по воспитанию у детей гражданской культуры и нравственных побуждений имело знакомство с принципами казачества.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Почитай каждого старика отцом своим, престарелую казачку – матерью.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Пожилые должны относиться к тем, кто молод, как к своим детям, каждого ребенка любить и оберегать как собственного.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Каждый казак обязан оберегать женщин и их честь.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На занятиях знакомились с трудом взрослых на Кубани. Кубанские казаки – народ хозяйственный и мастеровитый. Занимались они разными ремеслами: мужчины занимались </w:t>
      </w:r>
      <w:proofErr w:type="spell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кованью</w:t>
      </w:r>
      <w:proofErr w:type="spell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резьбой по дереву и кости гончарным искусством, чеканкой, </w:t>
      </w:r>
      <w:proofErr w:type="spell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лозоплетением</w:t>
      </w:r>
      <w:proofErr w:type="spell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Женщины – пряли, ткали, шили одежду, занимались вязанием и вышивкой, росписью посуды и предметов бытовой утвари. Но самое главное все вместе занимались сельским хозяйством – выращивали хлеб, разводили скот, занимались огородничеством и садоводством. Любили у нас на 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Кубани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поработать и повеселиться. Перечитывая книгу «Времена года» — православный народный календарь, я убедилась в том, как много хороших и значимых праздников мы совсем забыли и не почитаем их. А ведь праздники означали начало или завершение массовых работ, приход любого времени года и уход его. Природа и ее явления долго были непонятными и загадочными для человека. Его воображение населяло окружающий мир фантастическими существами, которые в нем хозяйничали. От этих сотворенных им самим божеств и духов 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он то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просил, то требовал, чтобы людям родным и близким не приходилось умирать от голода или болезни. Благополучие людей зависело тогда от обилия рыбы в реках и нужных зверей в лесах, от урожая на полях, от сохранности и плодовитости скота. Вера в сверхъестественные силы заставляла древних людей искать средства воздействия на эти силы для получения желаемых результатов. 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Сущность воздействия на эти силы составляла основу обрядов и заключалась в том, что исполнение тех или иных действий в определенным порядке, сопровождаемых словесными заговорами, а позднее обрядовыми песнями, должно помочь потусторонним силам совершить необходимые процессы или наоборот, помочь избавиться от них, или от нежелательных явлений и действий.</w:t>
      </w:r>
      <w:proofErr w:type="gramEnd"/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Знакомя детей с Кубанскими праздниками, объясняла, что обряды 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носили магическое значение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Семейные обряды были связаны с особыми событиями в жизни человека – рождением, достижением определенного возраста, вступлением в брак, посвящением в </w:t>
      </w: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казаки, совершеннолетием, строительством собственного дома, а так же и печального события – смертью близких людей.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Календарные праздники справлялись в строго установленные дни года. Обрядовые песни и сами обряды постепенно утратили свое магическое значение, а стали забавой, формой выражения праздничного настроения в дни и часы отдыха. Старинные обряды и обрядовая поэзия остается одним из ценнейших памятников культуры нашего народа.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Наиболее значительные и почитаемые кубанские обрядовые празднества — Новогодние, рождественские праздники, Масленица, праздник Воскресения Христова, — Пасха, день Святой Троицы, день Ивана Купала, Спас, Воздвижение, Покров, Осенняя Казанская, Кузьминки – день </w:t>
      </w:r>
      <w:proofErr w:type="spell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рукоремесленников-постепенно</w:t>
      </w:r>
      <w:proofErr w:type="spell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стали возрождаться.</w:t>
      </w:r>
      <w:proofErr w:type="gramEnd"/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новогодних праздниках детям наиболее интересны были колядки, они вызвали интерес к прошлому нашей малой Родины, ее культуре и музыкально-песенному искусству. 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 подготовке к этому празднику мы вместе с ребятами выучили колядки и пели их друзьям и знакомым, как в старину — вечером, накануне рождества, парни и дедушки веселой гурьбой переходили от дома к дому и под окнами пели песни – колядки, прославляя хозяев дома, желая им всяческого благополучия, добра (за свое пение </w:t>
      </w:r>
      <w:proofErr w:type="spell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колядники</w:t>
      </w:r>
      <w:proofErr w:type="spell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получали в каждом доме что-нибудь из приготовленной к празднику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снеди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Все обрядовое представление вызывало у детей много радости и смеха. Каждому хотелось принять участие в действии и исполнении какой-либо роли. Причем детям доставляло удовольствие не только исполнение роли, песен – колядок, но и получение за это подарков, а также и выслушивание хвалебных 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песенок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угощение других детей.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Как правило, в конце февраля празднуем мы один из самых любимейших народных праздников – Масленицу, он </w:t>
      </w:r>
      <w:proofErr w:type="gramStart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длится</w:t>
      </w:r>
      <w:proofErr w:type="gramEnd"/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целую неделю. Этот праздник делится на три части: понедельник — встреча Масленицы, четверг – разгул, воскресенье – прощание. Главную роль в русской Масленице играют блины, которые по народной традиции пекли и у нас. На блины зовут гостей и угощают блинами всех. Так же большое значение имеет чучело Масленицы. Его мастерили из соломы, наряжали в красивый наряд и выставляли на самом видном месте, а в последний день праздника сжигали. Проведение этого праздника доставляет детям много радости и веселья, а сжигание чучела у детей радостное чувство ожидания скорого прихода весны.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Нравятся детям и народные игры, сопровождающие каждый праздник. Особый интерес вызывают игры «Золотые ворота», «Гори – гори ясно», «Напои коня», «Передавай подкову», «Достань ложку»…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Еще один разгульный праздник, с которым знакомились дети – Ивана Купала. В основе этого праздника лежат культы воды, огня и солнца. В купальной песенке пелось: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Приехала Купаленка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семидесяти тележках,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Привезла нам Купаленка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Добра и здоровья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Богатства и почести…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Издревле было принято в ночь на Ивана Купалу на берегах рек и озер разжигать обрядовые костры, через которые прыгали, бросали венки, вокруг них водили хороводы. Детям всегда доставляют удовольствие и радость купание в реках, озерах, игры на воде. Но когда эти игры и купания сопровождаются особыми обрядовыми действиями и дети сами принимают участие в них на равных, то это приносит им особенную радость. Дети с особым желанием плетут венки, затем бросают их в реку и с интересом наблюдают, как и куда они поплывут.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Подготовка к обрядовым праздникам и их проведение доставляют детям большую радость, песни на кубанском говоре схватываются на лету и поются с удовольствием. Ребята становятся более разговорчивыми, эмоциональными, раскрепощенными; они с интересом и удовольствием готовятся к развлечениям, принимая участие в изготовлении различных атрибутов, костюмов, подарков. У детей стали проявляться артистические </w:t>
      </w: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таланты. И главное — почти каждый ребенок смог заменить другого, сыграть его роль и при этом не испытать страха и неудобства. Никто не остался в стороне.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Я пришла к выводу, что знакомство детей с семейными обрядами и традиционными праздниками, приобщение к национальной культуре, ознакомление их с народно-прикладными искусствами помогло обрести прекрасные образцы поведения, речи и мастерства, подражание которым позволяет ребенку понять ценность национальной культуры, испытать гордость от причастности к ней. Приобщение дошкольников к ценностям народной кубанской культуры, к тому, что создали наши предки — это не только вопрос нравственности, духовности, но и залог психического здоровья детей, так как это благовидное ласковое поглаживание генетической памяти, того, что унаследовано от далеких предков.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Опыт показывает, какие широкие возможности дает использование потенциала народной культуры в воспитании детей. А сколько еще тайн хранят народные традиции!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Изделия талантливых мастеров, народные песни, игры, поговорки, пословицы и загадки называют жемчужинами народного творчества. Они оказывают воздействие не только на разум, но и на чувства человека: они прекрасны, образны.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Народное творчество, народные традиции – источник чистый и вечный. В чем бы ни высказал себя народ — в танце, песне, в искусных поделках мастеров, ясно одно — это идет от души. А душа народная добра и красива!</w:t>
      </w:r>
    </w:p>
    <w:p w:rsidR="00072C77" w:rsidRPr="00AB2EC2" w:rsidRDefault="00072C77" w:rsidP="0007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72C77" w:rsidRPr="00AB2EC2" w:rsidRDefault="00072C77" w:rsidP="002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23FC3" w:rsidRPr="00AB2EC2" w:rsidRDefault="00B23FC3" w:rsidP="0007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23FC3" w:rsidRPr="00AB2EC2" w:rsidSect="00072C7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C77"/>
    <w:rsid w:val="00072C77"/>
    <w:rsid w:val="002B0C73"/>
    <w:rsid w:val="004266E4"/>
    <w:rsid w:val="00533EDD"/>
    <w:rsid w:val="00694909"/>
    <w:rsid w:val="00AB2EC2"/>
    <w:rsid w:val="00B23FC3"/>
    <w:rsid w:val="00F9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2019-04-06T20:41:00Z</cp:lastPrinted>
  <dcterms:created xsi:type="dcterms:W3CDTF">2019-04-06T20:30:00Z</dcterms:created>
  <dcterms:modified xsi:type="dcterms:W3CDTF">2019-04-10T10:39:00Z</dcterms:modified>
</cp:coreProperties>
</file>